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FC5C0" w14:textId="77777777" w:rsidR="009A32B3" w:rsidRPr="00AF4DC9" w:rsidRDefault="009A32B3" w:rsidP="002D697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F4DC9">
        <w:rPr>
          <w:rFonts w:ascii="Arial" w:hAnsi="Arial" w:cs="Arial"/>
          <w:b/>
          <w:bCs/>
        </w:rPr>
        <w:t>Construction Update</w:t>
      </w:r>
    </w:p>
    <w:p w14:paraId="00222667" w14:textId="1E3F780C" w:rsidR="009A32B3" w:rsidRPr="00AF4DC9" w:rsidRDefault="00581899" w:rsidP="009A32B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Coventry BF 0251(49)</w:t>
      </w:r>
    </w:p>
    <w:p w14:paraId="3927F41E" w14:textId="1A97CBE6" w:rsidR="009A32B3" w:rsidRPr="00AF4DC9" w:rsidRDefault="00581899" w:rsidP="009A32B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Vermont Route 14 Bridge 132 Replacement </w:t>
      </w:r>
    </w:p>
    <w:p w14:paraId="4CCCED4E" w14:textId="77777777" w:rsidR="009A32B3" w:rsidRDefault="009A32B3" w:rsidP="009A32B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</w:rPr>
      </w:pPr>
    </w:p>
    <w:p w14:paraId="6CB8995B" w14:textId="7571F678" w:rsidR="009A32B3" w:rsidRPr="00723081" w:rsidRDefault="009A32B3" w:rsidP="009A32B3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22189C">
        <w:rPr>
          <w:rFonts w:ascii="Franklin Gothic Medium" w:eastAsia="Times New Roman" w:hAnsi="Franklin Gothic Medium" w:cs="Arial"/>
          <w:b/>
          <w:bCs/>
        </w:rPr>
        <w:t>DATE:</w:t>
      </w:r>
      <w:r w:rsidRPr="0022189C">
        <w:rPr>
          <w:rFonts w:ascii="Franklin Gothic Medium" w:eastAsia="Times New Roman" w:hAnsi="Franklin Gothic Medium" w:cs="Arial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Friday, </w:t>
      </w:r>
      <w:r w:rsidR="00601269">
        <w:rPr>
          <w:rFonts w:ascii="Arial" w:eastAsia="Times New Roman" w:hAnsi="Arial" w:cs="Arial"/>
          <w:sz w:val="24"/>
          <w:szCs w:val="24"/>
        </w:rPr>
        <w:t xml:space="preserve">March </w:t>
      </w:r>
      <w:r w:rsidR="00AD507C">
        <w:rPr>
          <w:rFonts w:ascii="Arial" w:eastAsia="Times New Roman" w:hAnsi="Arial" w:cs="Arial"/>
          <w:sz w:val="24"/>
          <w:szCs w:val="24"/>
        </w:rPr>
        <w:t>2</w:t>
      </w:r>
      <w:r w:rsidR="005F0802">
        <w:rPr>
          <w:rFonts w:ascii="Arial" w:eastAsia="Times New Roman" w:hAnsi="Arial" w:cs="Arial"/>
          <w:sz w:val="24"/>
          <w:szCs w:val="24"/>
        </w:rPr>
        <w:t>9</w:t>
      </w:r>
      <w:r>
        <w:rPr>
          <w:rFonts w:ascii="Arial" w:eastAsia="Times New Roman" w:hAnsi="Arial" w:cs="Arial"/>
          <w:sz w:val="24"/>
          <w:szCs w:val="24"/>
        </w:rPr>
        <w:t>, 2024</w:t>
      </w:r>
    </w:p>
    <w:p w14:paraId="4F1EC721" w14:textId="7024CA38" w:rsidR="00393555" w:rsidRDefault="00393555" w:rsidP="00393555">
      <w:pPr>
        <w:pStyle w:val="NormalWeb"/>
        <w:rPr>
          <w:rFonts w:ascii="Arial" w:hAnsi="Arial" w:cs="Arial"/>
          <w:shd w:val="clear" w:color="auto" w:fill="FFFFFF"/>
        </w:rPr>
      </w:pPr>
      <w:r>
        <w:rPr>
          <w:rFonts w:ascii="Franklin Gothic Medium" w:hAnsi="Franklin Gothic Medium"/>
          <w:b/>
          <w:bCs/>
          <w:color w:val="191919"/>
          <w:shd w:val="clear" w:color="auto" w:fill="FFFFFF"/>
        </w:rPr>
        <w:t>PROJECT NOTICE:</w:t>
      </w:r>
      <w:r>
        <w:rPr>
          <w:rFonts w:ascii="Arial" w:hAnsi="Arial" w:cs="Arial"/>
          <w:b/>
          <w:bCs/>
          <w:color w:val="191919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393555">
        <w:rPr>
          <w:rFonts w:ascii="Franklin Gothic Medium" w:hAnsi="Franklin Gothic Medium" w:cs="Arial"/>
        </w:rPr>
        <w:t>The</w:t>
      </w:r>
      <w:r>
        <w:rPr>
          <w:rFonts w:ascii="Franklin Gothic Medium" w:hAnsi="Franklin Gothic Medium" w:cs="Arial"/>
        </w:rPr>
        <w:t xml:space="preserve"> </w:t>
      </w:r>
      <w:r>
        <w:rPr>
          <w:rFonts w:ascii="Arial" w:hAnsi="Arial" w:cs="Arial"/>
          <w:shd w:val="clear" w:color="auto" w:fill="FFFFFF"/>
        </w:rPr>
        <w:t>Coventry BF 0251(49) project</w:t>
      </w:r>
      <w:r w:rsidRPr="00BF1051">
        <w:rPr>
          <w:rFonts w:ascii="Arial" w:hAnsi="Arial" w:cs="Arial"/>
          <w:shd w:val="clear" w:color="auto" w:fill="FFFFFF"/>
        </w:rPr>
        <w:t xml:space="preserve"> is </w:t>
      </w:r>
      <w:r>
        <w:rPr>
          <w:rFonts w:ascii="Arial" w:hAnsi="Arial" w:cs="Arial"/>
          <w:shd w:val="clear" w:color="auto" w:fill="FFFFFF"/>
        </w:rPr>
        <w:t>a culvert replacement</w:t>
      </w:r>
      <w:r w:rsidRPr="00BF1051">
        <w:rPr>
          <w:rFonts w:ascii="Arial" w:hAnsi="Arial" w:cs="Arial"/>
          <w:shd w:val="clear" w:color="auto" w:fill="FFFFFF"/>
        </w:rPr>
        <w:t xml:space="preserve"> of </w:t>
      </w:r>
      <w:r>
        <w:rPr>
          <w:rFonts w:ascii="Arial" w:hAnsi="Arial" w:cs="Arial"/>
          <w:shd w:val="clear" w:color="auto" w:fill="FFFFFF"/>
        </w:rPr>
        <w:t xml:space="preserve">the existing corrugated galvanized metal plate pipe arch with a precast concrete box located on Vermont Route 14 over Stony Brook. </w:t>
      </w:r>
    </w:p>
    <w:p w14:paraId="0B7EB63D" w14:textId="01E09523" w:rsidR="00393555" w:rsidRDefault="00393555" w:rsidP="00393555">
      <w:pPr>
        <w:pStyle w:val="NormalWeb"/>
        <w:rPr>
          <w:rFonts w:ascii="Franklin Gothic Medium" w:hAnsi="Franklin Gothic Medium" w:cs="Arial"/>
        </w:rPr>
      </w:pPr>
      <w:r>
        <w:rPr>
          <w:rFonts w:ascii="Arial" w:hAnsi="Arial" w:cs="Arial"/>
          <w:shd w:val="clear" w:color="auto" w:fill="FFFFFF"/>
        </w:rPr>
        <w:t xml:space="preserve">The project team will send weekly email construction updates throughout the project. This is the first construction update for the project. </w:t>
      </w:r>
      <w:r>
        <w:rPr>
          <w:rFonts w:ascii="Arial" w:hAnsi="Arial" w:cs="Arial"/>
          <w:color w:val="0A0A0A"/>
          <w:shd w:val="clear" w:color="auto" w:fill="FFFFFF"/>
        </w:rPr>
        <w:t>The project is scheduled for completion in Summer 2024.</w:t>
      </w:r>
    </w:p>
    <w:p w14:paraId="00E037F7" w14:textId="5D6DA5F3" w:rsidR="009A32B3" w:rsidRDefault="009A32B3" w:rsidP="009A32B3">
      <w:pPr>
        <w:pStyle w:val="NormalWeb"/>
        <w:rPr>
          <w:rFonts w:ascii="Arial" w:hAnsi="Arial" w:cs="Arial"/>
        </w:rPr>
      </w:pPr>
      <w:r w:rsidRPr="00BF1051">
        <w:rPr>
          <w:rFonts w:ascii="Franklin Gothic Medium" w:hAnsi="Franklin Gothic Medium" w:cs="Arial"/>
        </w:rPr>
        <w:t>TRAFFIC IMPACT AND DURATION:</w:t>
      </w:r>
      <w:r w:rsidRPr="00BF1051">
        <w:rPr>
          <w:rFonts w:ascii="Arial" w:hAnsi="Arial" w:cs="Arial"/>
        </w:rPr>
        <w:t xml:space="preserve"> </w:t>
      </w:r>
      <w:r w:rsidR="00581899">
        <w:rPr>
          <w:rFonts w:ascii="Arial" w:hAnsi="Arial" w:cs="Arial"/>
        </w:rPr>
        <w:t xml:space="preserve">No traffic impacts are expected throughout the project limits between Monday, April 1 and Friday, April 5. </w:t>
      </w:r>
    </w:p>
    <w:p w14:paraId="65C5FC64" w14:textId="3B6B7633" w:rsidR="0091069C" w:rsidRDefault="00581899" w:rsidP="009A32B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This project will require a 60-hour weekend bridge closure. The closure is tentatively scheduled from Friday, April 12, at 6 p.m. to Monday, April 15 at 6 a.m. Traffic will be maintained on an offsite detour during the closure. </w:t>
      </w:r>
    </w:p>
    <w:p w14:paraId="07026172" w14:textId="05C99EB9" w:rsidR="005F0802" w:rsidRDefault="009A32B3" w:rsidP="00515E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84A22">
        <w:rPr>
          <w:rFonts w:ascii="Franklin Gothic Medium" w:eastAsia="Times New Roman" w:hAnsi="Franklin Gothic Medium" w:cs="Arial"/>
          <w:color w:val="000000"/>
          <w:sz w:val="24"/>
          <w:szCs w:val="24"/>
        </w:rPr>
        <w:t>CONSTRUCTION ACTIVITIES</w:t>
      </w:r>
      <w:r>
        <w:rPr>
          <w:rFonts w:ascii="Franklin Gothic Medium" w:eastAsia="Times New Roman" w:hAnsi="Franklin Gothic Medium" w:cs="Arial"/>
          <w:color w:val="000000"/>
          <w:sz w:val="24"/>
          <w:szCs w:val="24"/>
        </w:rPr>
        <w:t xml:space="preserve">: </w:t>
      </w:r>
      <w:r w:rsidR="00601269">
        <w:rPr>
          <w:rFonts w:ascii="Arial" w:eastAsia="Times New Roman" w:hAnsi="Arial" w:cs="Arial"/>
          <w:color w:val="000000"/>
          <w:sz w:val="24"/>
          <w:szCs w:val="24"/>
        </w:rPr>
        <w:t xml:space="preserve">Crews </w:t>
      </w:r>
      <w:r w:rsidR="00581899">
        <w:rPr>
          <w:rFonts w:ascii="Arial" w:eastAsia="Times New Roman" w:hAnsi="Arial" w:cs="Arial"/>
          <w:color w:val="000000"/>
          <w:sz w:val="24"/>
          <w:szCs w:val="24"/>
        </w:rPr>
        <w:t>will arrive on site and begin mobilizing for the 2024 construction season.</w:t>
      </w:r>
    </w:p>
    <w:p w14:paraId="1F5068CA" w14:textId="0B1F7162" w:rsidR="009A32B3" w:rsidRDefault="009A32B3" w:rsidP="009A32B3">
      <w:pPr>
        <w:shd w:val="clear" w:color="auto" w:fill="FFFFFF"/>
        <w:spacing w:after="0" w:line="240" w:lineRule="auto"/>
        <w:rPr>
          <w:rFonts w:ascii="Franklin Gothic Medium" w:eastAsia="Times New Roman" w:hAnsi="Franklin Gothic Medium" w:cs="Arial"/>
          <w:color w:val="000000"/>
          <w:sz w:val="24"/>
          <w:szCs w:val="24"/>
        </w:rPr>
      </w:pPr>
    </w:p>
    <w:p w14:paraId="6AD0E17D" w14:textId="622D4E97" w:rsidR="009A32B3" w:rsidRPr="00BF1051" w:rsidRDefault="009A32B3" w:rsidP="009A32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4A22">
        <w:rPr>
          <w:rFonts w:ascii="Franklin Gothic Medium" w:eastAsia="Times New Roman" w:hAnsi="Franklin Gothic Medium" w:cs="Arial"/>
          <w:color w:val="000000"/>
          <w:sz w:val="24"/>
          <w:szCs w:val="24"/>
        </w:rPr>
        <w:t xml:space="preserve">LOCATION: </w:t>
      </w:r>
      <w:r w:rsidR="00581899">
        <w:rPr>
          <w:rFonts w:ascii="Arial" w:hAnsi="Arial" w:cs="Arial"/>
          <w:sz w:val="24"/>
          <w:szCs w:val="24"/>
          <w:shd w:val="clear" w:color="auto" w:fill="FFFFFF"/>
        </w:rPr>
        <w:t>Coventry BF 0251(49)</w:t>
      </w:r>
      <w:r w:rsidR="005F2DA4" w:rsidRPr="00BF1051">
        <w:rPr>
          <w:rFonts w:ascii="Arial" w:hAnsi="Arial" w:cs="Arial"/>
          <w:sz w:val="24"/>
          <w:szCs w:val="24"/>
          <w:shd w:val="clear" w:color="auto" w:fill="FFFFFF"/>
        </w:rPr>
        <w:t xml:space="preserve"> is </w:t>
      </w:r>
      <w:r w:rsidR="00393555">
        <w:rPr>
          <w:rFonts w:ascii="Arial" w:hAnsi="Arial" w:cs="Arial"/>
          <w:sz w:val="24"/>
          <w:szCs w:val="24"/>
          <w:shd w:val="clear" w:color="auto" w:fill="FFFFFF"/>
        </w:rPr>
        <w:t>located</w:t>
      </w:r>
      <w:r w:rsidR="00581899">
        <w:rPr>
          <w:rFonts w:ascii="Arial" w:hAnsi="Arial" w:cs="Arial"/>
          <w:sz w:val="24"/>
          <w:szCs w:val="24"/>
          <w:shd w:val="clear" w:color="auto" w:fill="FFFFFF"/>
        </w:rPr>
        <w:t xml:space="preserve"> on Vermont Route 14 over Stony Brook approximately 2.7 miles south of the junction with VT 100 in the Town of Coventry. </w:t>
      </w:r>
      <w:r w:rsidR="005F2DA4" w:rsidRPr="00BF10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6A676145" w14:textId="2624098A" w:rsidR="009A32B3" w:rsidRPr="00C84A22" w:rsidRDefault="009A32B3" w:rsidP="009A32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</w:rPr>
      </w:pPr>
    </w:p>
    <w:p w14:paraId="1B0B8908" w14:textId="0AB006CD" w:rsidR="009A32B3" w:rsidRPr="00C84A22" w:rsidRDefault="009A32B3" w:rsidP="009A32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</w:rPr>
      </w:pPr>
      <w:r w:rsidRPr="00C84A22">
        <w:rPr>
          <w:rFonts w:ascii="Franklin Gothic Medium" w:eastAsia="Times New Roman" w:hAnsi="Franklin Gothic Medium" w:cs="Arial"/>
          <w:color w:val="000000"/>
          <w:sz w:val="24"/>
          <w:szCs w:val="24"/>
        </w:rPr>
        <w:t xml:space="preserve">PROJECTED COMPLETION: </w:t>
      </w:r>
      <w:r w:rsidRPr="00BF1B64">
        <w:rPr>
          <w:rFonts w:ascii="Arial" w:eastAsia="Times New Roman" w:hAnsi="Arial" w:cs="Arial"/>
          <w:color w:val="000000"/>
          <w:sz w:val="24"/>
          <w:szCs w:val="24"/>
        </w:rPr>
        <w:t>Summer</w:t>
      </w:r>
      <w:r w:rsidR="00B35BA6">
        <w:rPr>
          <w:rFonts w:ascii="Arial" w:eastAsia="Times New Roman" w:hAnsi="Arial" w:cs="Arial"/>
          <w:color w:val="000000"/>
          <w:sz w:val="24"/>
          <w:szCs w:val="24"/>
        </w:rPr>
        <w:t xml:space="preserve"> 2024</w:t>
      </w:r>
    </w:p>
    <w:p w14:paraId="2494C024" w14:textId="13E1EC77" w:rsidR="009A32B3" w:rsidRDefault="009A32B3" w:rsidP="009A32B3">
      <w:pPr>
        <w:spacing w:after="0" w:line="240" w:lineRule="auto"/>
        <w:rPr>
          <w:rFonts w:ascii="Franklin Gothic Medium" w:hAnsi="Franklin Gothic Medium" w:cs="Arial"/>
          <w:u w:val="single"/>
        </w:rPr>
      </w:pPr>
    </w:p>
    <w:p w14:paraId="799BDC72" w14:textId="28D18F48" w:rsidR="009A32B3" w:rsidRPr="00C8074D" w:rsidRDefault="009A32B3" w:rsidP="009A32B3">
      <w:pPr>
        <w:spacing w:after="0" w:line="240" w:lineRule="auto"/>
        <w:rPr>
          <w:rFonts w:ascii="Arial" w:hAnsi="Arial" w:cs="Arial"/>
        </w:rPr>
      </w:pPr>
      <w:r w:rsidRPr="00C8074D">
        <w:rPr>
          <w:rFonts w:ascii="Arial" w:hAnsi="Arial" w:cs="Arial"/>
          <w:u w:val="single"/>
        </w:rPr>
        <w:t>Contact Information:</w:t>
      </w:r>
    </w:p>
    <w:p w14:paraId="6B650A88" w14:textId="516A5B8C" w:rsidR="009A32B3" w:rsidRPr="00C8074D" w:rsidRDefault="009A32B3" w:rsidP="009A32B3">
      <w:pPr>
        <w:spacing w:after="0" w:line="240" w:lineRule="auto"/>
        <w:rPr>
          <w:rFonts w:ascii="Arial" w:hAnsi="Arial" w:cs="Arial"/>
        </w:rPr>
      </w:pPr>
      <w:r w:rsidRPr="00C8074D">
        <w:rPr>
          <w:rFonts w:ascii="Arial" w:hAnsi="Arial" w:cs="Arial"/>
        </w:rPr>
        <w:t xml:space="preserve">Name </w:t>
      </w:r>
      <w:r w:rsidR="00B35BA6" w:rsidRPr="00C8074D">
        <w:rPr>
          <w:rFonts w:ascii="Arial" w:hAnsi="Arial" w:cs="Arial"/>
        </w:rPr>
        <w:t>–</w:t>
      </w:r>
      <w:r w:rsidRPr="00C8074D">
        <w:rPr>
          <w:rFonts w:ascii="Arial" w:hAnsi="Arial" w:cs="Arial"/>
        </w:rPr>
        <w:t xml:space="preserve"> </w:t>
      </w:r>
      <w:r w:rsidR="00B35BA6" w:rsidRPr="00C8074D">
        <w:rPr>
          <w:rFonts w:ascii="Arial" w:hAnsi="Arial" w:cs="Arial"/>
        </w:rPr>
        <w:t xml:space="preserve">Sophia Schintzel </w:t>
      </w:r>
    </w:p>
    <w:p w14:paraId="1E51ECD5" w14:textId="04C109F8" w:rsidR="009A32B3" w:rsidRPr="00C8074D" w:rsidRDefault="009A32B3" w:rsidP="009A32B3">
      <w:pPr>
        <w:spacing w:after="0" w:line="240" w:lineRule="auto"/>
        <w:rPr>
          <w:rFonts w:ascii="Arial" w:hAnsi="Arial" w:cs="Arial"/>
        </w:rPr>
      </w:pPr>
      <w:r w:rsidRPr="00C8074D">
        <w:rPr>
          <w:rFonts w:ascii="Arial" w:hAnsi="Arial" w:cs="Arial"/>
        </w:rPr>
        <w:t xml:space="preserve">Phone </w:t>
      </w:r>
      <w:r w:rsidR="00B35BA6" w:rsidRPr="00C8074D">
        <w:rPr>
          <w:rFonts w:ascii="Arial" w:hAnsi="Arial" w:cs="Arial"/>
        </w:rPr>
        <w:t>–</w:t>
      </w:r>
      <w:r w:rsidRPr="00C8074D">
        <w:rPr>
          <w:rFonts w:ascii="Arial" w:hAnsi="Arial" w:cs="Arial"/>
        </w:rPr>
        <w:t xml:space="preserve"> </w:t>
      </w:r>
      <w:r w:rsidR="00B35BA6" w:rsidRPr="00C8074D">
        <w:rPr>
          <w:rFonts w:ascii="Arial" w:hAnsi="Arial" w:cs="Arial"/>
        </w:rPr>
        <w:t>781-400-8263</w:t>
      </w:r>
    </w:p>
    <w:p w14:paraId="328400CB" w14:textId="5397FC5F" w:rsidR="00A66A9B" w:rsidRPr="005F0802" w:rsidRDefault="009A32B3" w:rsidP="005F0802">
      <w:pPr>
        <w:spacing w:after="0" w:line="240" w:lineRule="auto"/>
        <w:rPr>
          <w:rFonts w:ascii="Arial" w:hAnsi="Arial" w:cs="Arial"/>
        </w:rPr>
      </w:pPr>
      <w:r w:rsidRPr="00C8074D">
        <w:rPr>
          <w:rFonts w:ascii="Arial" w:hAnsi="Arial" w:cs="Arial"/>
          <w:color w:val="403F42"/>
        </w:rPr>
        <w:t xml:space="preserve">Email </w:t>
      </w:r>
      <w:r w:rsidR="00B35BA6" w:rsidRPr="00C8074D">
        <w:rPr>
          <w:rFonts w:ascii="Arial" w:hAnsi="Arial" w:cs="Arial"/>
          <w:color w:val="403F42"/>
        </w:rPr>
        <w:t>–</w:t>
      </w:r>
      <w:r w:rsidRPr="00C8074D">
        <w:rPr>
          <w:rFonts w:ascii="Arial" w:hAnsi="Arial" w:cs="Arial"/>
          <w:color w:val="403F42"/>
        </w:rPr>
        <w:t xml:space="preserve"> </w:t>
      </w:r>
      <w:hyperlink r:id="rId7" w:history="1">
        <w:r w:rsidR="00B35BA6" w:rsidRPr="00C8074D">
          <w:rPr>
            <w:rStyle w:val="Hyperlink"/>
            <w:rFonts w:ascii="Arial" w:hAnsi="Arial" w:cs="Arial"/>
          </w:rPr>
          <w:t>sophia.schintzel@wsp.com</w:t>
        </w:r>
      </w:hyperlink>
      <w:r w:rsidR="00B35BA6" w:rsidRPr="00C8074D">
        <w:rPr>
          <w:rFonts w:ascii="Arial" w:hAnsi="Arial" w:cs="Arial"/>
        </w:rPr>
        <w:t xml:space="preserve"> </w:t>
      </w:r>
    </w:p>
    <w:sectPr w:rsidR="00A66A9B" w:rsidRPr="005F0802" w:rsidSect="00016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B3"/>
    <w:rsid w:val="00016655"/>
    <w:rsid w:val="0002351F"/>
    <w:rsid w:val="0003570C"/>
    <w:rsid w:val="00035E74"/>
    <w:rsid w:val="00057B5B"/>
    <w:rsid w:val="00074EAB"/>
    <w:rsid w:val="000840F5"/>
    <w:rsid w:val="0008695A"/>
    <w:rsid w:val="000A0D4A"/>
    <w:rsid w:val="000A348A"/>
    <w:rsid w:val="001125FE"/>
    <w:rsid w:val="00132EAF"/>
    <w:rsid w:val="00165AAB"/>
    <w:rsid w:val="0022189C"/>
    <w:rsid w:val="0022330B"/>
    <w:rsid w:val="00274A6A"/>
    <w:rsid w:val="002835EF"/>
    <w:rsid w:val="002948F3"/>
    <w:rsid w:val="002B3165"/>
    <w:rsid w:val="002C3402"/>
    <w:rsid w:val="002D697F"/>
    <w:rsid w:val="003426A3"/>
    <w:rsid w:val="00360D94"/>
    <w:rsid w:val="003810A0"/>
    <w:rsid w:val="00393555"/>
    <w:rsid w:val="003E05FF"/>
    <w:rsid w:val="00485B29"/>
    <w:rsid w:val="00515EED"/>
    <w:rsid w:val="0055745C"/>
    <w:rsid w:val="00581899"/>
    <w:rsid w:val="005B0382"/>
    <w:rsid w:val="005F0802"/>
    <w:rsid w:val="005F2DA4"/>
    <w:rsid w:val="00601269"/>
    <w:rsid w:val="0066271E"/>
    <w:rsid w:val="006F35E2"/>
    <w:rsid w:val="007962BE"/>
    <w:rsid w:val="007A0B88"/>
    <w:rsid w:val="007D1505"/>
    <w:rsid w:val="007D3148"/>
    <w:rsid w:val="00805C2F"/>
    <w:rsid w:val="00862F27"/>
    <w:rsid w:val="008F7C4A"/>
    <w:rsid w:val="0091069C"/>
    <w:rsid w:val="00992144"/>
    <w:rsid w:val="009A32B3"/>
    <w:rsid w:val="00A00455"/>
    <w:rsid w:val="00A14EBF"/>
    <w:rsid w:val="00A478D4"/>
    <w:rsid w:val="00A66A9B"/>
    <w:rsid w:val="00A9687A"/>
    <w:rsid w:val="00AD2BC2"/>
    <w:rsid w:val="00AD507C"/>
    <w:rsid w:val="00AF6277"/>
    <w:rsid w:val="00B35BA6"/>
    <w:rsid w:val="00B748F0"/>
    <w:rsid w:val="00B8350B"/>
    <w:rsid w:val="00BB370F"/>
    <w:rsid w:val="00BC076F"/>
    <w:rsid w:val="00BF1051"/>
    <w:rsid w:val="00BF5079"/>
    <w:rsid w:val="00BF5DAF"/>
    <w:rsid w:val="00C07B31"/>
    <w:rsid w:val="00C650B9"/>
    <w:rsid w:val="00C72645"/>
    <w:rsid w:val="00C8074D"/>
    <w:rsid w:val="00CC1845"/>
    <w:rsid w:val="00D07050"/>
    <w:rsid w:val="00DB2BF0"/>
    <w:rsid w:val="00E4531C"/>
    <w:rsid w:val="00E76EC2"/>
    <w:rsid w:val="00ED4B52"/>
    <w:rsid w:val="00F0475F"/>
    <w:rsid w:val="00F90C5C"/>
    <w:rsid w:val="00FA47B7"/>
    <w:rsid w:val="00FB66CA"/>
    <w:rsid w:val="00FD494A"/>
    <w:rsid w:val="00FE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535DB"/>
  <w15:chartTrackingRefBased/>
  <w15:docId w15:val="{69E99A80-9C97-4528-B9F6-58353C1E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2B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32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B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26A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ophia.schintzel@wsp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F68E01D0B4448CEB6652EC20B3C9" ma:contentTypeVersion="18" ma:contentTypeDescription="Create a new document." ma:contentTypeScope="" ma:versionID="8bf88d8aaece4f5e2dc407bc11f40102">
  <xsd:schema xmlns:xsd="http://www.w3.org/2001/XMLSchema" xmlns:xs="http://www.w3.org/2001/XMLSchema" xmlns:p="http://schemas.microsoft.com/office/2006/metadata/properties" xmlns:ns3="cfe44cca-eff4-4797-abed-21973896715c" xmlns:ns4="be149266-9ef1-4ec1-9cb0-1c802f818887" targetNamespace="http://schemas.microsoft.com/office/2006/metadata/properties" ma:root="true" ma:fieldsID="957ec60d4eb1b7a2e22fbf83e64d1c91" ns3:_="" ns4:_="">
    <xsd:import namespace="cfe44cca-eff4-4797-abed-21973896715c"/>
    <xsd:import namespace="be149266-9ef1-4ec1-9cb0-1c802f8188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44cca-eff4-4797-abed-219738967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49266-9ef1-4ec1-9cb0-1c802f818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e44cca-eff4-4797-abed-21973896715c" xsi:nil="true"/>
  </documentManagement>
</p:properties>
</file>

<file path=customXml/itemProps1.xml><?xml version="1.0" encoding="utf-8"?>
<ds:datastoreItem xmlns:ds="http://schemas.openxmlformats.org/officeDocument/2006/customXml" ds:itemID="{308A0D18-3632-4E42-B817-8B5095634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44cca-eff4-4797-abed-21973896715c"/>
    <ds:schemaRef ds:uri="be149266-9ef1-4ec1-9cb0-1c802f818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80AFC-DC02-433D-B296-B9438C4C2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468AD-F67D-4B5A-8A79-BB9C9F235CA7}">
  <ds:schemaRefs>
    <ds:schemaRef ds:uri="http://schemas.microsoft.com/office/2006/metadata/properties"/>
    <ds:schemaRef ds:uri="http://schemas.microsoft.com/office/infopath/2007/PartnerControls"/>
    <ds:schemaRef ds:uri="cfe44cca-eff4-4797-abed-2197389671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Schintzel, Sophia</dc:creator>
  <cp:keywords/>
  <dc:description/>
  <cp:lastModifiedBy>Schintzel, Sophia</cp:lastModifiedBy>
  <cp:revision>3</cp:revision>
  <dcterms:created xsi:type="dcterms:W3CDTF">2024-03-28T17:40:00Z</dcterms:created>
  <dcterms:modified xsi:type="dcterms:W3CDTF">2024-03-28T17:41:00Z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0x01010055E8F68E01D0B4448CEB6652EC20B3C9</vt:lpwstr>
  </property>
</Properties>
</file>